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C218" w14:textId="5372B9F5" w:rsidR="00F805F1" w:rsidRPr="00F805F1" w:rsidRDefault="00F805F1">
      <w:pPr>
        <w:rPr>
          <w:b/>
          <w:bCs/>
          <w:sz w:val="24"/>
          <w:szCs w:val="28"/>
        </w:rPr>
      </w:pPr>
      <w:r w:rsidRPr="00F805F1">
        <w:rPr>
          <w:rFonts w:hint="eastAsia"/>
          <w:b/>
          <w:bCs/>
          <w:sz w:val="24"/>
          <w:szCs w:val="28"/>
        </w:rPr>
        <w:t>第11回土浦市テコンドー大会</w:t>
      </w:r>
      <w:r>
        <w:rPr>
          <w:rFonts w:hint="eastAsia"/>
          <w:b/>
          <w:bCs/>
          <w:sz w:val="24"/>
          <w:szCs w:val="28"/>
        </w:rPr>
        <w:t xml:space="preserve">実行委員会　</w:t>
      </w:r>
    </w:p>
    <w:p w14:paraId="34B9ABAD" w14:textId="2E45AEA2" w:rsidR="00F805F1" w:rsidRPr="00F805F1" w:rsidRDefault="00F805F1" w:rsidP="00F805F1">
      <w:pPr>
        <w:jc w:val="center"/>
        <w:rPr>
          <w:b/>
          <w:bCs/>
          <w:sz w:val="24"/>
          <w:szCs w:val="28"/>
        </w:rPr>
      </w:pPr>
      <w:r>
        <w:rPr>
          <w:rFonts w:hint="eastAsia"/>
          <w:b/>
          <w:bCs/>
          <w:sz w:val="24"/>
          <w:szCs w:val="28"/>
        </w:rPr>
        <w:t>選手</w:t>
      </w:r>
      <w:r w:rsidRPr="00F805F1">
        <w:rPr>
          <w:rFonts w:hint="eastAsia"/>
          <w:b/>
          <w:bCs/>
          <w:sz w:val="24"/>
          <w:szCs w:val="28"/>
        </w:rPr>
        <w:t>誓約書</w:t>
      </w:r>
    </w:p>
    <w:p w14:paraId="19E5B29B" w14:textId="7354D56D" w:rsidR="00F805F1" w:rsidRDefault="00F805F1" w:rsidP="00F805F1">
      <w:pPr>
        <w:rPr>
          <w:b/>
          <w:bCs/>
          <w:sz w:val="24"/>
          <w:szCs w:val="28"/>
        </w:rPr>
      </w:pPr>
      <w:r w:rsidRPr="00F805F1">
        <w:rPr>
          <w:rFonts w:hint="eastAsia"/>
          <w:b/>
          <w:bCs/>
          <w:sz w:val="24"/>
          <w:szCs w:val="28"/>
        </w:rPr>
        <w:t>私は、</w:t>
      </w:r>
      <w:r>
        <w:rPr>
          <w:rFonts w:hint="eastAsia"/>
          <w:b/>
          <w:bCs/>
          <w:sz w:val="24"/>
          <w:szCs w:val="28"/>
        </w:rPr>
        <w:t>2025年3月30日（日）に開催する</w:t>
      </w:r>
      <w:r w:rsidRPr="00F805F1">
        <w:rPr>
          <w:rFonts w:hint="eastAsia"/>
          <w:b/>
          <w:bCs/>
          <w:sz w:val="24"/>
          <w:szCs w:val="28"/>
        </w:rPr>
        <w:t>本大会のルール及び規約を守り、テコンドー修練生として模範的な行動をとることを誓い、参加申込書に参加費を添えて提出します。また、本大会において自己の行動に責任を持ち、いかなる事柄が生じても自己の責任とし、大会関係者に異議を申し立てない事を誓います。</w:t>
      </w:r>
    </w:p>
    <w:p w14:paraId="4CF40C07" w14:textId="77777777" w:rsidR="00A626AC" w:rsidRDefault="00A626AC" w:rsidP="00F805F1">
      <w:pPr>
        <w:rPr>
          <w:sz w:val="24"/>
          <w:szCs w:val="28"/>
        </w:rPr>
      </w:pPr>
    </w:p>
    <w:p w14:paraId="25790005" w14:textId="08A8C0AB" w:rsidR="00F805F1" w:rsidRPr="00A626AC" w:rsidRDefault="00A626AC" w:rsidP="00F805F1">
      <w:pPr>
        <w:rPr>
          <w:sz w:val="24"/>
          <w:szCs w:val="28"/>
        </w:rPr>
      </w:pPr>
      <w:r w:rsidRPr="00A626AC">
        <w:rPr>
          <w:rFonts w:hint="eastAsia"/>
          <w:sz w:val="24"/>
          <w:szCs w:val="28"/>
        </w:rPr>
        <w:t>・特にマッソギ競技については、人数が揃わないなどの理由で統合が有り得ます。基本的にはそれについても了承を頂いた上でご参加して頂くようにご協力お願いいたします。</w:t>
      </w:r>
    </w:p>
    <w:p w14:paraId="7E2D78A6" w14:textId="77777777" w:rsidR="00A626AC" w:rsidRDefault="00A626AC" w:rsidP="00F805F1">
      <w:pPr>
        <w:rPr>
          <w:rFonts w:hint="eastAsia"/>
          <w:b/>
          <w:bCs/>
          <w:sz w:val="24"/>
          <w:szCs w:val="28"/>
        </w:rPr>
      </w:pPr>
    </w:p>
    <w:p w14:paraId="66D264E0" w14:textId="43DBA74F" w:rsidR="00F805F1" w:rsidRPr="00F805F1" w:rsidRDefault="00F805F1" w:rsidP="00F805F1">
      <w:pPr>
        <w:rPr>
          <w:b/>
          <w:bCs/>
          <w:sz w:val="24"/>
          <w:szCs w:val="28"/>
        </w:rPr>
      </w:pPr>
      <w:r>
        <w:rPr>
          <w:rFonts w:hint="eastAsia"/>
          <w:b/>
          <w:bCs/>
          <w:sz w:val="24"/>
          <w:szCs w:val="28"/>
        </w:rPr>
        <w:t>（上記、誓約内容に異議がない場合は本大会申請書にサインし提出する）</w:t>
      </w:r>
    </w:p>
    <w:p w14:paraId="7652F0A7" w14:textId="77777777" w:rsidR="00F805F1" w:rsidRPr="00F805F1" w:rsidRDefault="00F805F1"/>
    <w:sectPr w:rsidR="00F805F1" w:rsidRPr="00F805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F1"/>
    <w:rsid w:val="002D64AC"/>
    <w:rsid w:val="005C5C43"/>
    <w:rsid w:val="0088201F"/>
    <w:rsid w:val="009B3497"/>
    <w:rsid w:val="00A626AC"/>
    <w:rsid w:val="00F80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5A3AE6"/>
  <w15:chartTrackingRefBased/>
  <w15:docId w15:val="{F0ACE49B-774B-4C40-BA78-6891B5EE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0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05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0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05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05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05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05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05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0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0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05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0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0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0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0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0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0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0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0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0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5F1"/>
    <w:pPr>
      <w:spacing w:before="160" w:after="160"/>
      <w:jc w:val="center"/>
    </w:pPr>
    <w:rPr>
      <w:i/>
      <w:iCs/>
      <w:color w:val="404040" w:themeColor="text1" w:themeTint="BF"/>
    </w:rPr>
  </w:style>
  <w:style w:type="character" w:customStyle="1" w:styleId="a8">
    <w:name w:val="引用文 (文字)"/>
    <w:basedOn w:val="a0"/>
    <w:link w:val="a7"/>
    <w:uiPriority w:val="29"/>
    <w:rsid w:val="00F805F1"/>
    <w:rPr>
      <w:i/>
      <w:iCs/>
      <w:color w:val="404040" w:themeColor="text1" w:themeTint="BF"/>
    </w:rPr>
  </w:style>
  <w:style w:type="paragraph" w:styleId="a9">
    <w:name w:val="List Paragraph"/>
    <w:basedOn w:val="a"/>
    <w:uiPriority w:val="34"/>
    <w:qFormat/>
    <w:rsid w:val="00F805F1"/>
    <w:pPr>
      <w:ind w:left="720"/>
      <w:contextualSpacing/>
    </w:pPr>
  </w:style>
  <w:style w:type="character" w:styleId="21">
    <w:name w:val="Intense Emphasis"/>
    <w:basedOn w:val="a0"/>
    <w:uiPriority w:val="21"/>
    <w:qFormat/>
    <w:rsid w:val="00F805F1"/>
    <w:rPr>
      <w:i/>
      <w:iCs/>
      <w:color w:val="0F4761" w:themeColor="accent1" w:themeShade="BF"/>
    </w:rPr>
  </w:style>
  <w:style w:type="paragraph" w:styleId="22">
    <w:name w:val="Intense Quote"/>
    <w:basedOn w:val="a"/>
    <w:next w:val="a"/>
    <w:link w:val="23"/>
    <w:uiPriority w:val="30"/>
    <w:qFormat/>
    <w:rsid w:val="00F8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05F1"/>
    <w:rPr>
      <w:i/>
      <w:iCs/>
      <w:color w:val="0F4761" w:themeColor="accent1" w:themeShade="BF"/>
    </w:rPr>
  </w:style>
  <w:style w:type="character" w:styleId="24">
    <w:name w:val="Intense Reference"/>
    <w:basedOn w:val="a0"/>
    <w:uiPriority w:val="32"/>
    <w:qFormat/>
    <w:rsid w:val="00F80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tojimakimitsugu kimi</dc:creator>
  <cp:keywords/>
  <dc:description/>
  <cp:lastModifiedBy>tojimakimitsugu kimi</cp:lastModifiedBy>
  <cp:revision>2</cp:revision>
  <dcterms:created xsi:type="dcterms:W3CDTF">2025-02-05T09:42:00Z</dcterms:created>
  <dcterms:modified xsi:type="dcterms:W3CDTF">2025-02-09T04:40:00Z</dcterms:modified>
</cp:coreProperties>
</file>